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2F" w:rsidRPr="00A829E0" w:rsidRDefault="00053D0D" w:rsidP="00281F5E">
      <w:pPr>
        <w:spacing w:after="0" w:line="240" w:lineRule="auto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Proposal:</w:t>
      </w:r>
      <w:r w:rsidR="00281F5E">
        <w:rPr>
          <w:sz w:val="56"/>
          <w:szCs w:val="56"/>
          <w:u w:val="single"/>
        </w:rPr>
        <w:t xml:space="preserve"> </w:t>
      </w:r>
      <w:r w:rsidR="00A829E0" w:rsidRPr="00A829E0">
        <w:rPr>
          <w:sz w:val="56"/>
          <w:szCs w:val="56"/>
          <w:u w:val="single"/>
        </w:rPr>
        <w:t>Portable flood control</w:t>
      </w:r>
    </w:p>
    <w:p w:rsidR="00A829E0" w:rsidRPr="00281F5E" w:rsidRDefault="00281F5E" w:rsidP="00281F5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829E0" w:rsidRPr="00281F5E">
        <w:rPr>
          <w:sz w:val="28"/>
          <w:szCs w:val="28"/>
        </w:rPr>
        <w:t>Find</w:t>
      </w:r>
      <w:proofErr w:type="gramEnd"/>
      <w:r w:rsidR="00A829E0" w:rsidRPr="00281F5E">
        <w:rPr>
          <w:sz w:val="28"/>
          <w:szCs w:val="28"/>
        </w:rPr>
        <w:t xml:space="preserve"> and research the most durable and lightweight materials that can prevent flooding.</w:t>
      </w:r>
    </w:p>
    <w:p w:rsidR="00A829E0" w:rsidRPr="00281F5E" w:rsidRDefault="00281F5E" w:rsidP="00281F5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A829E0" w:rsidRPr="00281F5E">
        <w:rPr>
          <w:sz w:val="28"/>
          <w:szCs w:val="28"/>
        </w:rPr>
        <w:t>Research</w:t>
      </w:r>
      <w:proofErr w:type="gramEnd"/>
      <w:r w:rsidR="00A829E0" w:rsidRPr="00281F5E">
        <w:rPr>
          <w:sz w:val="28"/>
          <w:szCs w:val="28"/>
        </w:rPr>
        <w:t xml:space="preserve"> strongest flood water speeds.</w:t>
      </w:r>
    </w:p>
    <w:p w:rsidR="00A829E0" w:rsidRPr="00281F5E" w:rsidRDefault="00281F5E" w:rsidP="00281F5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A829E0" w:rsidRPr="00281F5E">
        <w:rPr>
          <w:sz w:val="28"/>
          <w:szCs w:val="28"/>
        </w:rPr>
        <w:t>Draw</w:t>
      </w:r>
      <w:proofErr w:type="gramEnd"/>
      <w:r w:rsidR="00A829E0" w:rsidRPr="00281F5E">
        <w:rPr>
          <w:sz w:val="28"/>
          <w:szCs w:val="28"/>
        </w:rPr>
        <w:t xml:space="preserve"> a design that would show shape and overall structure.</w:t>
      </w:r>
    </w:p>
    <w:p w:rsidR="00A829E0" w:rsidRPr="00281F5E" w:rsidRDefault="00281F5E" w:rsidP="00281F5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A829E0" w:rsidRPr="00281F5E">
        <w:rPr>
          <w:sz w:val="28"/>
          <w:szCs w:val="28"/>
        </w:rPr>
        <w:t>Make</w:t>
      </w:r>
      <w:proofErr w:type="gramEnd"/>
      <w:r w:rsidR="00A829E0" w:rsidRPr="00281F5E">
        <w:rPr>
          <w:sz w:val="28"/>
          <w:szCs w:val="28"/>
        </w:rPr>
        <w:t xml:space="preserve"> a conclusion and show our findings.</w:t>
      </w:r>
    </w:p>
    <w:p w:rsidR="00A829E0" w:rsidRPr="00A829E0" w:rsidRDefault="00A829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829E0" w:rsidRPr="00A829E0" w:rsidSect="00281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CC6"/>
    <w:multiLevelType w:val="hybridMultilevel"/>
    <w:tmpl w:val="FED0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29E0"/>
    <w:rsid w:val="00053D0D"/>
    <w:rsid w:val="00182D2F"/>
    <w:rsid w:val="001D0D1D"/>
    <w:rsid w:val="00281F5E"/>
    <w:rsid w:val="003873E0"/>
    <w:rsid w:val="00A829E0"/>
    <w:rsid w:val="00AB3B7C"/>
    <w:rsid w:val="00D9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F8B1-766F-4D95-B018-0F8FEA07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226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Stmspatron</dc:creator>
  <cp:lastModifiedBy>stmspatron</cp:lastModifiedBy>
  <cp:revision>2</cp:revision>
  <dcterms:created xsi:type="dcterms:W3CDTF">2017-10-01T17:08:00Z</dcterms:created>
  <dcterms:modified xsi:type="dcterms:W3CDTF">2017-10-01T17:08:00Z</dcterms:modified>
</cp:coreProperties>
</file>