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35" w:rsidRPr="006E7535" w:rsidRDefault="006E7535" w:rsidP="006E7535">
      <w:pPr>
        <w:spacing w:after="0" w:line="480" w:lineRule="auto"/>
        <w:jc w:val="right"/>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Skylar Spriggs</w:t>
      </w:r>
    </w:p>
    <w:p w:rsidR="006E7535" w:rsidRPr="006E7535" w:rsidRDefault="006E7535" w:rsidP="006E7535">
      <w:pPr>
        <w:spacing w:after="0" w:line="480" w:lineRule="auto"/>
        <w:jc w:val="right"/>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James Ryan Cox</w:t>
      </w:r>
    </w:p>
    <w:p w:rsidR="006E7535" w:rsidRPr="006E7535" w:rsidRDefault="006E7535" w:rsidP="006E7535">
      <w:pPr>
        <w:spacing w:after="0" w:line="480" w:lineRule="auto"/>
        <w:jc w:val="right"/>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 xml:space="preserve">Sawyer </w:t>
      </w:r>
      <w:proofErr w:type="spellStart"/>
      <w:r w:rsidRPr="006E7535">
        <w:rPr>
          <w:rFonts w:ascii="Times New Roman" w:eastAsia="Times New Roman" w:hAnsi="Times New Roman" w:cs="Times New Roman"/>
          <w:color w:val="000000"/>
          <w:sz w:val="24"/>
          <w:szCs w:val="24"/>
        </w:rPr>
        <w:t>Solfest</w:t>
      </w:r>
      <w:proofErr w:type="spellEnd"/>
    </w:p>
    <w:p w:rsidR="006E7535" w:rsidRPr="006E7535" w:rsidRDefault="006E7535" w:rsidP="006E7535">
      <w:pPr>
        <w:spacing w:after="0" w:line="240" w:lineRule="auto"/>
        <w:rPr>
          <w:rFonts w:ascii="Times New Roman" w:eastAsia="Times New Roman" w:hAnsi="Times New Roman" w:cs="Times New Roman"/>
          <w:sz w:val="24"/>
          <w:szCs w:val="24"/>
        </w:rPr>
      </w:pPr>
    </w:p>
    <w:p w:rsidR="006E7535" w:rsidRPr="006E7535" w:rsidRDefault="006E7535" w:rsidP="006E7535">
      <w:pPr>
        <w:spacing w:after="0" w:line="480" w:lineRule="auto"/>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Problem: How can you use patterns of previous CTE cases in the brain to diagnose symptoms of a possible CTE diagnosis?</w:t>
      </w:r>
    </w:p>
    <w:p w:rsidR="006E7535" w:rsidRPr="006E7535" w:rsidRDefault="006E7535" w:rsidP="006E7535">
      <w:pPr>
        <w:spacing w:after="0" w:line="240" w:lineRule="auto"/>
        <w:rPr>
          <w:rFonts w:ascii="Times New Roman" w:eastAsia="Times New Roman" w:hAnsi="Times New Roman" w:cs="Times New Roman"/>
          <w:sz w:val="24"/>
          <w:szCs w:val="24"/>
        </w:rPr>
      </w:pPr>
    </w:p>
    <w:p w:rsidR="006E7535" w:rsidRPr="006E7535" w:rsidRDefault="006E7535" w:rsidP="006E7535">
      <w:pPr>
        <w:spacing w:after="0" w:line="480" w:lineRule="auto"/>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 xml:space="preserve">Purpose: We want to design a model that can accurately track brain activity to find CTE’s pattern so that it can be diagnosed </w:t>
      </w:r>
      <w:proofErr w:type="spellStart"/>
      <w:r w:rsidRPr="006E7535">
        <w:rPr>
          <w:rFonts w:ascii="Times New Roman" w:eastAsia="Times New Roman" w:hAnsi="Times New Roman" w:cs="Times New Roman"/>
          <w:color w:val="000000"/>
          <w:sz w:val="24"/>
          <w:szCs w:val="24"/>
        </w:rPr>
        <w:t>before hand</w:t>
      </w:r>
      <w:proofErr w:type="spellEnd"/>
      <w:r w:rsidRPr="006E7535">
        <w:rPr>
          <w:rFonts w:ascii="Times New Roman" w:eastAsia="Times New Roman" w:hAnsi="Times New Roman" w:cs="Times New Roman"/>
          <w:color w:val="000000"/>
          <w:sz w:val="24"/>
          <w:szCs w:val="24"/>
        </w:rPr>
        <w:t xml:space="preserve">. We hope to </w:t>
      </w:r>
      <w:proofErr w:type="spellStart"/>
      <w:r w:rsidRPr="006E7535">
        <w:rPr>
          <w:rFonts w:ascii="Times New Roman" w:eastAsia="Times New Roman" w:hAnsi="Times New Roman" w:cs="Times New Roman"/>
          <w:color w:val="000000"/>
          <w:sz w:val="24"/>
          <w:szCs w:val="24"/>
        </w:rPr>
        <w:t>to</w:t>
      </w:r>
      <w:proofErr w:type="spellEnd"/>
      <w:r w:rsidRPr="006E7535">
        <w:rPr>
          <w:rFonts w:ascii="Times New Roman" w:eastAsia="Times New Roman" w:hAnsi="Times New Roman" w:cs="Times New Roman"/>
          <w:color w:val="000000"/>
          <w:sz w:val="24"/>
          <w:szCs w:val="24"/>
        </w:rPr>
        <w:t xml:space="preserve"> find patterns in brain activity that show symptoms of CTE. </w:t>
      </w:r>
    </w:p>
    <w:p w:rsidR="006E7535" w:rsidRPr="006E7535" w:rsidRDefault="006E7535" w:rsidP="006E7535">
      <w:pPr>
        <w:spacing w:after="0" w:line="480" w:lineRule="auto"/>
        <w:rPr>
          <w:rFonts w:ascii="Times New Roman" w:eastAsia="Times New Roman" w:hAnsi="Times New Roman" w:cs="Times New Roman"/>
          <w:sz w:val="24"/>
          <w:szCs w:val="24"/>
        </w:rPr>
      </w:pPr>
      <w:r w:rsidRPr="006E7535">
        <w:rPr>
          <w:rFonts w:ascii="Times New Roman" w:eastAsia="Times New Roman" w:hAnsi="Times New Roman" w:cs="Times New Roman"/>
          <w:color w:val="000000"/>
          <w:sz w:val="24"/>
          <w:szCs w:val="24"/>
        </w:rPr>
        <w:t xml:space="preserve">The Plan: </w:t>
      </w:r>
    </w:p>
    <w:p w:rsidR="006E7535" w:rsidRPr="006E7535" w:rsidRDefault="006E7535" w:rsidP="006E7535">
      <w:pPr>
        <w:spacing w:after="0" w:line="480" w:lineRule="auto"/>
        <w:rPr>
          <w:rFonts w:ascii="Times New Roman" w:eastAsia="Times New Roman" w:hAnsi="Times New Roman" w:cs="Times New Roman"/>
          <w:sz w:val="24"/>
          <w:szCs w:val="24"/>
        </w:rPr>
      </w:pPr>
      <w:proofErr w:type="gramStart"/>
      <w:r w:rsidRPr="006E7535">
        <w:rPr>
          <w:rFonts w:ascii="Times New Roman" w:eastAsia="Times New Roman" w:hAnsi="Times New Roman" w:cs="Times New Roman"/>
          <w:color w:val="000000"/>
          <w:sz w:val="24"/>
          <w:szCs w:val="24"/>
        </w:rPr>
        <w:t>In order to</w:t>
      </w:r>
      <w:proofErr w:type="gramEnd"/>
      <w:r w:rsidRPr="006E7535">
        <w:rPr>
          <w:rFonts w:ascii="Times New Roman" w:eastAsia="Times New Roman" w:hAnsi="Times New Roman" w:cs="Times New Roman"/>
          <w:color w:val="000000"/>
          <w:sz w:val="24"/>
          <w:szCs w:val="24"/>
        </w:rPr>
        <w:t xml:space="preserve"> study the patterns in the brain, we will use a model of the brain and talk to the local hospital and do research to gather nationwide and local results about how to use the model to look for patterns of CTE. We plan to work on this by gathering data points and creating an average diagnosis by using the symptoms found in accurate and incorrect diagnosis. This will allow the program to access and move the data and use it to make its own pattern found likely diagnosis. That aspect of the plan should allow treatment and research to commence faster helping to solve the problem and maybe even the issue of a few other brain diseases whose symptoms can be diagnosed in the same fashion. To obtain the patient data we would use the numbers from doctors and university published data. The problems mathematical substance in the likelihood of the diagnosis. The area of science is Health and Disease control. We plan to work on this by using an advanced programing language to create a data set.</w:t>
      </w:r>
    </w:p>
    <w:p w:rsidR="00435032" w:rsidRDefault="00435032">
      <w:bookmarkStart w:id="0" w:name="_GoBack"/>
      <w:bookmarkEnd w:id="0"/>
    </w:p>
    <w:sectPr w:rsidR="00435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35"/>
    <w:rsid w:val="00435032"/>
    <w:rsid w:val="006E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0F55E"/>
  <w15:chartTrackingRefBased/>
  <w15:docId w15:val="{EEEAC526-E3E3-4F59-91A8-F155D7C1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Cox</dc:creator>
  <cp:keywords/>
  <dc:description/>
  <cp:lastModifiedBy>James Cox</cp:lastModifiedBy>
  <cp:revision>1</cp:revision>
  <dcterms:created xsi:type="dcterms:W3CDTF">2017-09-30T21:30:00Z</dcterms:created>
  <dcterms:modified xsi:type="dcterms:W3CDTF">2017-09-30T21:30:00Z</dcterms:modified>
</cp:coreProperties>
</file>